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F4B76" w14:textId="4177DE61" w:rsidR="00136356" w:rsidRDefault="009E0807" w:rsidP="009E0807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D77F494" wp14:editId="737097AE">
            <wp:extent cx="5188688" cy="702358"/>
            <wp:effectExtent l="0" t="0" r="0" b="2540"/>
            <wp:docPr id="299602660" name="Picture 1" descr="A logo with a blue and grey symb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02660" name="Picture 1" descr="A logo with a blue and grey symb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944" cy="704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12DB9" w14:textId="787B59AE" w:rsidR="00864034" w:rsidRDefault="009E0807" w:rsidP="009E08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2023 </w:t>
      </w:r>
      <w:r w:rsidR="00136356" w:rsidRPr="00136356">
        <w:rPr>
          <w:b/>
          <w:bCs/>
          <w:sz w:val="28"/>
          <w:szCs w:val="28"/>
        </w:rPr>
        <w:t>SOCIAL MEDIA GUIDE</w:t>
      </w:r>
    </w:p>
    <w:p w14:paraId="52CEB44A" w14:textId="77777777" w:rsidR="009E0807" w:rsidRPr="00864034" w:rsidRDefault="009E0807" w:rsidP="009E0807">
      <w:pPr>
        <w:jc w:val="center"/>
        <w:rPr>
          <w:b/>
          <w:bCs/>
          <w:sz w:val="28"/>
          <w:szCs w:val="28"/>
        </w:rPr>
      </w:pPr>
    </w:p>
    <w:p w14:paraId="757EA081" w14:textId="0040356C" w:rsidR="009A0CDE" w:rsidRPr="00864034" w:rsidRDefault="009A0CDE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u w:val="single"/>
        </w:rPr>
        <w:t>INTERSECTION Event Links:</w:t>
      </w:r>
    </w:p>
    <w:p w14:paraId="15E06316" w14:textId="77777777" w:rsidR="009A0CDE" w:rsidRPr="00864034" w:rsidRDefault="009A0CDE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Event page: </w:t>
      </w:r>
      <w:hyperlink r:id="rId7" w:history="1">
        <w:r w:rsidRPr="00864034">
          <w:rPr>
            <w:rStyle w:val="Hyperlink"/>
            <w:sz w:val="28"/>
            <w:szCs w:val="28"/>
          </w:rPr>
          <w:t>https://www.councilforqualitygrowth.org/INTERSECTION</w:t>
        </w:r>
      </w:hyperlink>
      <w:r w:rsidRPr="00864034">
        <w:rPr>
          <w:sz w:val="28"/>
          <w:szCs w:val="28"/>
        </w:rPr>
        <w:t xml:space="preserve"> </w:t>
      </w:r>
    </w:p>
    <w:p w14:paraId="5C45FDF6" w14:textId="77777777" w:rsidR="002C2F56" w:rsidRPr="00864034" w:rsidRDefault="002C2F56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Tiny URL: </w:t>
      </w:r>
      <w:hyperlink r:id="rId8" w:history="1">
        <w:r w:rsidRPr="00864034">
          <w:rPr>
            <w:rStyle w:val="Hyperlink"/>
            <w:sz w:val="28"/>
            <w:szCs w:val="28"/>
          </w:rPr>
          <w:t>https://tinyurl.com/3ffz78sk</w:t>
        </w:r>
      </w:hyperlink>
    </w:p>
    <w:p w14:paraId="042C9E56" w14:textId="1DBC0F5B" w:rsidR="009A0CDE" w:rsidRPr="00864034" w:rsidRDefault="009A0CDE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Direct registration page: </w:t>
      </w:r>
      <w:hyperlink r:id="rId9" w:history="1">
        <w:r w:rsidR="00AD686D" w:rsidRPr="00864034">
          <w:rPr>
            <w:rStyle w:val="Hyperlink"/>
            <w:sz w:val="28"/>
            <w:szCs w:val="28"/>
          </w:rPr>
          <w:t>https://councilforqualitygrowth.memberzone.com/events/details/the-intersection-quality-development-conference-2023-5441</w:t>
        </w:r>
      </w:hyperlink>
      <w:r w:rsidRPr="00864034">
        <w:rPr>
          <w:sz w:val="28"/>
          <w:szCs w:val="28"/>
        </w:rPr>
        <w:t xml:space="preserve"> </w:t>
      </w:r>
    </w:p>
    <w:p w14:paraId="3EC30629" w14:textId="77777777" w:rsidR="002C2F56" w:rsidRPr="00864034" w:rsidRDefault="002C2F56">
      <w:pPr>
        <w:rPr>
          <w:sz w:val="28"/>
          <w:szCs w:val="28"/>
        </w:rPr>
      </w:pPr>
    </w:p>
    <w:p w14:paraId="5AD02038" w14:textId="77777777" w:rsidR="00767D20" w:rsidRPr="00864034" w:rsidRDefault="00767D20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u w:val="single"/>
        </w:rPr>
        <w:t>CQG Accounts:</w:t>
      </w:r>
    </w:p>
    <w:p w14:paraId="7D70EF90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LinkedIn: </w:t>
      </w:r>
      <w:hyperlink r:id="rId10" w:history="1">
        <w:r w:rsidR="009A0CDE" w:rsidRPr="00864034">
          <w:rPr>
            <w:rStyle w:val="Hyperlink"/>
            <w:sz w:val="28"/>
            <w:szCs w:val="28"/>
          </w:rPr>
          <w:t>https://www.linkedin.com/company/council-for-quality-growth</w:t>
        </w:r>
      </w:hyperlink>
      <w:r w:rsidR="009A0CDE" w:rsidRPr="00864034">
        <w:rPr>
          <w:sz w:val="28"/>
          <w:szCs w:val="28"/>
        </w:rPr>
        <w:t xml:space="preserve"> </w:t>
      </w:r>
    </w:p>
    <w:p w14:paraId="70A364BD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Twitter: </w:t>
      </w:r>
      <w:hyperlink r:id="rId11" w:history="1">
        <w:r w:rsidRPr="00864034">
          <w:rPr>
            <w:rStyle w:val="Hyperlink"/>
            <w:sz w:val="28"/>
            <w:szCs w:val="28"/>
          </w:rPr>
          <w:t>@QualityGrowth</w:t>
        </w:r>
      </w:hyperlink>
    </w:p>
    <w:p w14:paraId="475CA98F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Facebook: </w:t>
      </w:r>
      <w:hyperlink r:id="rId12" w:history="1">
        <w:r w:rsidRPr="00864034">
          <w:rPr>
            <w:rStyle w:val="Hyperlink"/>
            <w:sz w:val="28"/>
            <w:szCs w:val="28"/>
          </w:rPr>
          <w:t>@CouncilforQualityGrowth</w:t>
        </w:r>
      </w:hyperlink>
    </w:p>
    <w:p w14:paraId="48E1B960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Instagram: </w:t>
      </w:r>
      <w:hyperlink r:id="rId13" w:history="1">
        <w:r w:rsidRPr="00864034">
          <w:rPr>
            <w:rStyle w:val="Hyperlink"/>
            <w:sz w:val="28"/>
            <w:szCs w:val="28"/>
          </w:rPr>
          <w:t>@CouncilforQualityGrowth</w:t>
        </w:r>
      </w:hyperlink>
    </w:p>
    <w:p w14:paraId="16917D55" w14:textId="77777777" w:rsidR="00F9020D" w:rsidRPr="00864034" w:rsidRDefault="00F9020D">
      <w:pPr>
        <w:rPr>
          <w:sz w:val="28"/>
          <w:szCs w:val="28"/>
        </w:rPr>
      </w:pPr>
    </w:p>
    <w:p w14:paraId="6681D71B" w14:textId="3495DCDC" w:rsidR="009A0CDE" w:rsidRPr="00864034" w:rsidRDefault="009A0CDE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u w:val="single"/>
        </w:rPr>
        <w:t>Hashtags</w:t>
      </w:r>
      <w:r w:rsidR="006020AA" w:rsidRPr="00864034">
        <w:rPr>
          <w:b/>
          <w:bCs/>
          <w:sz w:val="28"/>
          <w:szCs w:val="28"/>
          <w:u w:val="single"/>
        </w:rPr>
        <w:t>:</w:t>
      </w:r>
    </w:p>
    <w:p w14:paraId="1E260D9D" w14:textId="77777777" w:rsidR="009A0CDE" w:rsidRPr="00864034" w:rsidRDefault="009A0CDE">
      <w:pPr>
        <w:rPr>
          <w:sz w:val="28"/>
          <w:szCs w:val="28"/>
        </w:rPr>
      </w:pPr>
      <w:r w:rsidRPr="00864034">
        <w:rPr>
          <w:sz w:val="28"/>
          <w:szCs w:val="28"/>
        </w:rPr>
        <w:t>#TheINTERSECTION</w:t>
      </w:r>
    </w:p>
    <w:p w14:paraId="7B4F3E6C" w14:textId="7496B528" w:rsidR="00136356" w:rsidRPr="00864034" w:rsidRDefault="009A0CDE" w:rsidP="00136356">
      <w:pPr>
        <w:rPr>
          <w:sz w:val="28"/>
          <w:szCs w:val="28"/>
        </w:rPr>
      </w:pPr>
      <w:r w:rsidRPr="00864034">
        <w:rPr>
          <w:sz w:val="28"/>
          <w:szCs w:val="28"/>
        </w:rPr>
        <w:t>#QualityGrowth</w:t>
      </w:r>
    </w:p>
    <w:p w14:paraId="1BE93EC6" w14:textId="77777777" w:rsidR="00864034" w:rsidRDefault="00864034" w:rsidP="00136356">
      <w:pPr>
        <w:jc w:val="center"/>
        <w:rPr>
          <w:b/>
          <w:bCs/>
          <w:sz w:val="24"/>
          <w:szCs w:val="24"/>
        </w:rPr>
      </w:pPr>
    </w:p>
    <w:p w14:paraId="1D44C2C3" w14:textId="54B0C102" w:rsidR="00136356" w:rsidRPr="00864034" w:rsidRDefault="00136356" w:rsidP="00136356">
      <w:pPr>
        <w:jc w:val="center"/>
        <w:rPr>
          <w:b/>
          <w:bCs/>
          <w:sz w:val="24"/>
          <w:szCs w:val="24"/>
        </w:rPr>
      </w:pPr>
      <w:r w:rsidRPr="00864034">
        <w:rPr>
          <w:b/>
          <w:bCs/>
          <w:sz w:val="24"/>
          <w:szCs w:val="24"/>
        </w:rPr>
        <w:t>Please be sure to tag the Council for Quality Growth and use the above hashtags</w:t>
      </w:r>
      <w:r w:rsidR="009806DA" w:rsidRPr="00864034">
        <w:rPr>
          <w:b/>
          <w:bCs/>
          <w:sz w:val="24"/>
          <w:szCs w:val="24"/>
        </w:rPr>
        <w:br/>
      </w:r>
      <w:r w:rsidRPr="00864034">
        <w:rPr>
          <w:b/>
          <w:bCs/>
          <w:sz w:val="24"/>
          <w:szCs w:val="24"/>
        </w:rPr>
        <w:t xml:space="preserve">when posting about The INTERSECTION </w:t>
      </w:r>
      <w:r w:rsidR="006A1DAE" w:rsidRPr="00864034">
        <w:rPr>
          <w:b/>
          <w:bCs/>
          <w:sz w:val="24"/>
          <w:szCs w:val="24"/>
        </w:rPr>
        <w:t>from</w:t>
      </w:r>
      <w:r w:rsidRPr="00864034">
        <w:rPr>
          <w:b/>
          <w:bCs/>
          <w:sz w:val="24"/>
          <w:szCs w:val="24"/>
        </w:rPr>
        <w:t xml:space="preserve"> your own accounts.</w:t>
      </w:r>
    </w:p>
    <w:p w14:paraId="5C3C8C31" w14:textId="47F3C874" w:rsidR="00136356" w:rsidRPr="00864034" w:rsidRDefault="00136356" w:rsidP="00864034">
      <w:pPr>
        <w:jc w:val="center"/>
        <w:rPr>
          <w:sz w:val="28"/>
          <w:szCs w:val="28"/>
          <w:highlight w:val="yellow"/>
        </w:rPr>
      </w:pPr>
      <w:r w:rsidRPr="00864034">
        <w:rPr>
          <w:b/>
          <w:bCs/>
          <w:sz w:val="24"/>
          <w:szCs w:val="24"/>
        </w:rPr>
        <w:t xml:space="preserve">If you have any questions or need additional content, please contact </w:t>
      </w:r>
      <w:hyperlink r:id="rId14" w:history="1">
        <w:r w:rsidRPr="00864034">
          <w:rPr>
            <w:rStyle w:val="Hyperlink"/>
            <w:b/>
            <w:bCs/>
            <w:sz w:val="24"/>
            <w:szCs w:val="24"/>
          </w:rPr>
          <w:t>Kathryn Jones</w:t>
        </w:r>
      </w:hyperlink>
      <w:r w:rsidRPr="00864034">
        <w:rPr>
          <w:b/>
          <w:bCs/>
          <w:sz w:val="24"/>
          <w:szCs w:val="24"/>
        </w:rPr>
        <w:t>.</w:t>
      </w:r>
    </w:p>
    <w:p w14:paraId="5D0DC63F" w14:textId="31385952" w:rsidR="003B3BE8" w:rsidRPr="00F0489C" w:rsidRDefault="00F0489C" w:rsidP="00F0489C">
      <w:pPr>
        <w:jc w:val="center"/>
        <w:rPr>
          <w:highlight w:val="yellow"/>
        </w:rPr>
      </w:pPr>
      <w:r w:rsidRPr="00864034">
        <w:rPr>
          <w:b/>
          <w:bCs/>
          <w:sz w:val="28"/>
          <w:szCs w:val="28"/>
          <w:highlight w:val="yellow"/>
        </w:rPr>
        <w:t>***</w:t>
      </w:r>
      <w:r w:rsidR="003B3BE8" w:rsidRPr="00864034">
        <w:rPr>
          <w:b/>
          <w:bCs/>
          <w:sz w:val="28"/>
          <w:szCs w:val="28"/>
          <w:highlight w:val="yellow"/>
        </w:rPr>
        <w:t>Sample Social Media Posts Belo</w:t>
      </w:r>
      <w:r w:rsidRPr="00864034">
        <w:rPr>
          <w:b/>
          <w:bCs/>
          <w:sz w:val="28"/>
          <w:szCs w:val="28"/>
          <w:highlight w:val="yellow"/>
        </w:rPr>
        <w:t>w***</w:t>
      </w:r>
      <w:r w:rsidR="003B3BE8" w:rsidRPr="00F0489C">
        <w:rPr>
          <w:highlight w:val="yellow"/>
        </w:rPr>
        <w:br w:type="page"/>
      </w:r>
    </w:p>
    <w:p w14:paraId="0BAA6BC7" w14:textId="4212167D" w:rsidR="00864034" w:rsidRPr="00744459" w:rsidRDefault="003719A2" w:rsidP="00744459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highlight w:val="yellow"/>
          <w:u w:val="single"/>
        </w:rPr>
        <w:lastRenderedPageBreak/>
        <w:t xml:space="preserve">Sample </w:t>
      </w:r>
      <w:r w:rsidR="00864034" w:rsidRPr="00864034">
        <w:rPr>
          <w:b/>
          <w:bCs/>
          <w:sz w:val="28"/>
          <w:szCs w:val="28"/>
          <w:highlight w:val="yellow"/>
          <w:u w:val="single"/>
        </w:rPr>
        <w:t>Posts for LinkedIn/Facebook/Instagram:</w:t>
      </w:r>
    </w:p>
    <w:p w14:paraId="5EE04C41" w14:textId="29ADCD51" w:rsidR="00864034" w:rsidRPr="00864034" w:rsidRDefault="00864034" w:rsidP="00864034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Sample #1</w:t>
      </w:r>
    </w:p>
    <w:p w14:paraId="32F3AD80" w14:textId="703B5B78" w:rsidR="00F9020D" w:rsidRPr="009D4E25" w:rsidRDefault="00F9020D" w:rsidP="00F9020D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The </w:t>
      </w:r>
      <w:r w:rsidRPr="009D4E25">
        <w:rPr>
          <w:color w:val="00B0F0"/>
          <w:sz w:val="28"/>
          <w:szCs w:val="28"/>
        </w:rPr>
        <w:t>@Council for Quality Growth</w:t>
      </w:r>
      <w:r w:rsidRPr="009D4E25">
        <w:rPr>
          <w:sz w:val="28"/>
          <w:szCs w:val="28"/>
        </w:rPr>
        <w:t>’s annual INTERSECTION Quality Development Conference is back in 202</w:t>
      </w:r>
      <w:r w:rsidR="00331CEE" w:rsidRPr="009D4E25">
        <w:rPr>
          <w:sz w:val="28"/>
          <w:szCs w:val="28"/>
        </w:rPr>
        <w:t>3</w:t>
      </w:r>
      <w:r w:rsidRPr="009D4E25">
        <w:rPr>
          <w:sz w:val="28"/>
          <w:szCs w:val="28"/>
        </w:rPr>
        <w:t>. Join CQG on August 1</w:t>
      </w:r>
      <w:r w:rsidR="00331CEE" w:rsidRPr="009D4E25">
        <w:rPr>
          <w:sz w:val="28"/>
          <w:szCs w:val="28"/>
        </w:rPr>
        <w:t>0</w:t>
      </w:r>
      <w:r w:rsidRPr="009D4E25">
        <w:rPr>
          <w:sz w:val="28"/>
          <w:szCs w:val="28"/>
        </w:rPr>
        <w:t xml:space="preserve"> </w:t>
      </w:r>
      <w:r w:rsidR="009A0CDE" w:rsidRPr="009D4E25">
        <w:rPr>
          <w:sz w:val="28"/>
          <w:szCs w:val="28"/>
        </w:rPr>
        <w:t>for a</w:t>
      </w:r>
      <w:r w:rsidRPr="009D4E25">
        <w:rPr>
          <w:sz w:val="28"/>
          <w:szCs w:val="28"/>
        </w:rPr>
        <w:t xml:space="preserve"> dive into a half-day discussion on the </w:t>
      </w:r>
      <w:r w:rsidR="003E164D" w:rsidRPr="009D4E25">
        <w:rPr>
          <w:sz w:val="28"/>
          <w:szCs w:val="28"/>
        </w:rPr>
        <w:t>collaboration</w:t>
      </w:r>
      <w:r w:rsidRPr="009D4E25">
        <w:rPr>
          <w:sz w:val="28"/>
          <w:szCs w:val="28"/>
        </w:rPr>
        <w:t xml:space="preserve"> of </w:t>
      </w:r>
      <w:r w:rsidR="003E164D" w:rsidRPr="009D4E25">
        <w:rPr>
          <w:sz w:val="28"/>
          <w:szCs w:val="28"/>
        </w:rPr>
        <w:t>Public</w:t>
      </w:r>
      <w:r w:rsidR="009D4E25" w:rsidRPr="009D4E25">
        <w:rPr>
          <w:sz w:val="28"/>
          <w:szCs w:val="28"/>
        </w:rPr>
        <w:t>-</w:t>
      </w:r>
      <w:r w:rsidR="003E164D" w:rsidRPr="009D4E25">
        <w:rPr>
          <w:sz w:val="28"/>
          <w:szCs w:val="28"/>
        </w:rPr>
        <w:t>Private</w:t>
      </w:r>
      <w:r w:rsidR="009D4E25" w:rsidRPr="009D4E25">
        <w:rPr>
          <w:sz w:val="28"/>
          <w:szCs w:val="28"/>
        </w:rPr>
        <w:t xml:space="preserve"> </w:t>
      </w:r>
      <w:r w:rsidR="003E164D" w:rsidRPr="009D4E25">
        <w:rPr>
          <w:sz w:val="28"/>
          <w:szCs w:val="28"/>
        </w:rPr>
        <w:t>Partnerships</w:t>
      </w:r>
      <w:r w:rsidRPr="009D4E25">
        <w:rPr>
          <w:sz w:val="28"/>
          <w:szCs w:val="28"/>
        </w:rPr>
        <w:t xml:space="preserve"> and </w:t>
      </w:r>
      <w:r w:rsidR="003E164D" w:rsidRPr="009D4E25">
        <w:rPr>
          <w:sz w:val="28"/>
          <w:szCs w:val="28"/>
        </w:rPr>
        <w:t>Housing</w:t>
      </w:r>
      <w:r w:rsidRPr="009D4E25">
        <w:rPr>
          <w:sz w:val="28"/>
          <w:szCs w:val="28"/>
        </w:rPr>
        <w:t xml:space="preserve"> in </w:t>
      </w:r>
      <w:r w:rsidR="003E164D" w:rsidRPr="009D4E25">
        <w:rPr>
          <w:sz w:val="28"/>
          <w:szCs w:val="28"/>
        </w:rPr>
        <w:t>Atlanta</w:t>
      </w:r>
      <w:r w:rsidRPr="009D4E25">
        <w:rPr>
          <w:sz w:val="28"/>
          <w:szCs w:val="28"/>
        </w:rPr>
        <w:t xml:space="preserve">, and how we </w:t>
      </w:r>
      <w:r w:rsidR="003E164D" w:rsidRPr="009D4E25">
        <w:rPr>
          <w:sz w:val="28"/>
          <w:szCs w:val="28"/>
        </w:rPr>
        <w:t>stay a top competitor</w:t>
      </w:r>
      <w:r w:rsidRPr="009D4E25">
        <w:rPr>
          <w:sz w:val="28"/>
          <w:szCs w:val="28"/>
        </w:rPr>
        <w:t xml:space="preserve"> </w:t>
      </w:r>
      <w:r w:rsidR="003E164D" w:rsidRPr="009D4E25">
        <w:rPr>
          <w:sz w:val="28"/>
          <w:szCs w:val="28"/>
        </w:rPr>
        <w:t xml:space="preserve">for new </w:t>
      </w:r>
      <w:r w:rsidR="009D4E25" w:rsidRPr="009D4E25">
        <w:rPr>
          <w:sz w:val="28"/>
          <w:szCs w:val="28"/>
        </w:rPr>
        <w:t>i</w:t>
      </w:r>
      <w:r w:rsidR="003E164D" w:rsidRPr="009D4E25">
        <w:rPr>
          <w:sz w:val="28"/>
          <w:szCs w:val="28"/>
        </w:rPr>
        <w:t>nvestments nationally</w:t>
      </w:r>
      <w:r w:rsidRPr="009D4E25">
        <w:rPr>
          <w:sz w:val="28"/>
          <w:szCs w:val="28"/>
        </w:rPr>
        <w:t>.</w:t>
      </w:r>
    </w:p>
    <w:p w14:paraId="08E55F7F" w14:textId="30951586" w:rsidR="009D4E25" w:rsidRPr="009D4E25" w:rsidRDefault="009D4E25" w:rsidP="00F9020D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Planners, engineers, &amp; real estate professionals: Earn CM, PDH, and CE credits at </w:t>
      </w:r>
      <w:r w:rsidRPr="009D4E25">
        <w:rPr>
          <w:color w:val="00B0F0"/>
          <w:sz w:val="28"/>
          <w:szCs w:val="28"/>
        </w:rPr>
        <w:t>#TheINTERSECTION.</w:t>
      </w:r>
    </w:p>
    <w:p w14:paraId="4953D341" w14:textId="77777777" w:rsidR="00F9020D" w:rsidRPr="009D4E25" w:rsidRDefault="00F9020D" w:rsidP="00F9020D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REGISTER NOW: </w:t>
      </w:r>
      <w:r w:rsidRPr="009D4E25">
        <w:rPr>
          <w:color w:val="00B0F0"/>
          <w:sz w:val="28"/>
          <w:szCs w:val="28"/>
        </w:rPr>
        <w:t>CouncilforQualityGrowth.org/INTERSECTION</w:t>
      </w:r>
    </w:p>
    <w:p w14:paraId="2FDC3098" w14:textId="185533F3" w:rsidR="006020AA" w:rsidRPr="009D4E25" w:rsidRDefault="00F9020D" w:rsidP="00F9020D">
      <w:pPr>
        <w:rPr>
          <w:color w:val="00B0F0"/>
          <w:sz w:val="28"/>
          <w:szCs w:val="28"/>
        </w:rPr>
      </w:pPr>
      <w:r w:rsidRPr="009D4E25">
        <w:rPr>
          <w:color w:val="00B0F0"/>
          <w:sz w:val="28"/>
          <w:szCs w:val="28"/>
        </w:rPr>
        <w:t>#QualityGrowth #</w:t>
      </w:r>
      <w:r w:rsidR="003E164D" w:rsidRPr="009D4E25">
        <w:rPr>
          <w:color w:val="00B0F0"/>
          <w:sz w:val="28"/>
          <w:szCs w:val="28"/>
        </w:rPr>
        <w:t>Atlanta</w:t>
      </w:r>
      <w:r w:rsidRPr="009D4E25">
        <w:rPr>
          <w:color w:val="00B0F0"/>
          <w:sz w:val="28"/>
          <w:szCs w:val="28"/>
        </w:rPr>
        <w:t xml:space="preserve"> #Development #</w:t>
      </w:r>
      <w:r w:rsidR="003E164D" w:rsidRPr="009D4E25">
        <w:rPr>
          <w:color w:val="00B0F0"/>
          <w:sz w:val="28"/>
          <w:szCs w:val="28"/>
        </w:rPr>
        <w:t>PublicPrivatePartnerships</w:t>
      </w:r>
      <w:r w:rsidRPr="009D4E25">
        <w:rPr>
          <w:color w:val="00B0F0"/>
          <w:sz w:val="28"/>
          <w:szCs w:val="28"/>
        </w:rPr>
        <w:t xml:space="preserve"> #</w:t>
      </w:r>
      <w:r w:rsidR="003E164D" w:rsidRPr="009D4E25">
        <w:rPr>
          <w:color w:val="00B0F0"/>
          <w:sz w:val="28"/>
          <w:szCs w:val="28"/>
        </w:rPr>
        <w:t>Housing</w:t>
      </w:r>
      <w:r w:rsidRPr="009D4E25">
        <w:rPr>
          <w:color w:val="00B0F0"/>
          <w:sz w:val="28"/>
          <w:szCs w:val="28"/>
        </w:rPr>
        <w:t xml:space="preserve"> #HousingSolutions</w:t>
      </w:r>
      <w:r w:rsidR="009D4E25" w:rsidRPr="009D4E25">
        <w:rPr>
          <w:color w:val="00B0F0"/>
          <w:sz w:val="28"/>
          <w:szCs w:val="28"/>
        </w:rPr>
        <w:t xml:space="preserve"> #HousingAffordability #metroAtlanta #ATL #Atlanta #EconomicDevelopment</w:t>
      </w:r>
      <w:r w:rsidR="00744459">
        <w:rPr>
          <w:color w:val="00B0F0"/>
          <w:sz w:val="28"/>
          <w:szCs w:val="28"/>
        </w:rPr>
        <w:t xml:space="preserve"> #ContinuingEducation #ProfessionalDevelopment</w:t>
      </w:r>
    </w:p>
    <w:p w14:paraId="1C4B8523" w14:textId="77777777" w:rsidR="009D4E25" w:rsidRDefault="009D4E25" w:rsidP="00F9020D">
      <w:pPr>
        <w:rPr>
          <w:color w:val="00B0F0"/>
          <w:sz w:val="28"/>
          <w:szCs w:val="28"/>
        </w:rPr>
      </w:pPr>
    </w:p>
    <w:p w14:paraId="13DA1AF9" w14:textId="6B71D25B" w:rsidR="00864034" w:rsidRPr="00864034" w:rsidRDefault="00864034" w:rsidP="00F9020D">
      <w:pPr>
        <w:rPr>
          <w:b/>
          <w:bCs/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ab/>
      </w:r>
      <w:r w:rsidRPr="00864034">
        <w:rPr>
          <w:b/>
          <w:bCs/>
          <w:sz w:val="28"/>
          <w:szCs w:val="28"/>
        </w:rPr>
        <w:t>Sample #2</w:t>
      </w:r>
    </w:p>
    <w:p w14:paraId="09616D8B" w14:textId="4FD042B0" w:rsidR="00864034" w:rsidRPr="009D4E25" w:rsidRDefault="00864034" w:rsidP="00864034">
      <w:pPr>
        <w:rPr>
          <w:sz w:val="28"/>
          <w:szCs w:val="28"/>
        </w:rPr>
      </w:pPr>
      <w:r w:rsidRPr="00864034">
        <w:rPr>
          <w:color w:val="00B0F0"/>
          <w:sz w:val="28"/>
          <w:szCs w:val="28"/>
        </w:rPr>
        <w:t xml:space="preserve">#MetroAtlanta </w:t>
      </w:r>
      <w:r w:rsidRPr="009D4E25">
        <w:rPr>
          <w:sz w:val="28"/>
          <w:szCs w:val="28"/>
        </w:rPr>
        <w:t xml:space="preserve">has reached a critical point. With a lot to offer and the investment to show for it, our region still faces its challenges. Are there new ways to collaborate towards higher quality </w:t>
      </w:r>
      <w:r w:rsidR="00744459" w:rsidRPr="00744459">
        <w:rPr>
          <w:color w:val="00B0F0"/>
          <w:sz w:val="28"/>
          <w:szCs w:val="28"/>
        </w:rPr>
        <w:t>#</w:t>
      </w:r>
      <w:r w:rsidRPr="00744459">
        <w:rPr>
          <w:color w:val="00B0F0"/>
          <w:sz w:val="28"/>
          <w:szCs w:val="28"/>
        </w:rPr>
        <w:t>development</w:t>
      </w:r>
      <w:r w:rsidRPr="00744459">
        <w:rPr>
          <w:sz w:val="28"/>
          <w:szCs w:val="28"/>
        </w:rPr>
        <w:t>?</w:t>
      </w:r>
      <w:r w:rsidRPr="00744459">
        <w:t xml:space="preserve"> </w:t>
      </w:r>
      <w:r w:rsidRPr="00744459">
        <w:rPr>
          <w:sz w:val="28"/>
          <w:szCs w:val="28"/>
        </w:rPr>
        <w:t xml:space="preserve">Is housing becoming more of a competitive advantage than businesses and workplaces? Can our region’s </w:t>
      </w:r>
      <w:r w:rsidR="00744459" w:rsidRPr="00744459">
        <w:rPr>
          <w:color w:val="00B0F0"/>
          <w:sz w:val="28"/>
          <w:szCs w:val="28"/>
        </w:rPr>
        <w:t>#</w:t>
      </w:r>
      <w:r w:rsidRPr="00744459">
        <w:rPr>
          <w:color w:val="00B0F0"/>
          <w:sz w:val="28"/>
          <w:szCs w:val="28"/>
        </w:rPr>
        <w:t xml:space="preserve">housing </w:t>
      </w:r>
      <w:r w:rsidRPr="009D4E25">
        <w:rPr>
          <w:sz w:val="28"/>
          <w:szCs w:val="28"/>
        </w:rPr>
        <w:t>inventory keep up with the talent new businesses attract? How can we align public and private interests to make sure it can?</w:t>
      </w:r>
    </w:p>
    <w:p w14:paraId="79B41189" w14:textId="7812E6B3" w:rsidR="00864034" w:rsidRPr="009D4E25" w:rsidRDefault="00864034" w:rsidP="00864034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The </w:t>
      </w:r>
      <w:r w:rsidRPr="009D4E25">
        <w:rPr>
          <w:color w:val="00B0F0"/>
          <w:sz w:val="28"/>
          <w:szCs w:val="28"/>
        </w:rPr>
        <w:t>@Council for Quality Growth</w:t>
      </w:r>
      <w:r w:rsidRPr="009D4E25">
        <w:rPr>
          <w:sz w:val="28"/>
          <w:szCs w:val="28"/>
        </w:rPr>
        <w:t xml:space="preserve">'s </w:t>
      </w:r>
      <w:r w:rsidRPr="009D4E25">
        <w:rPr>
          <w:color w:val="00B0F0"/>
          <w:sz w:val="28"/>
          <w:szCs w:val="28"/>
        </w:rPr>
        <w:t xml:space="preserve">#TheINTERSECTION </w:t>
      </w:r>
      <w:r w:rsidRPr="009D4E25">
        <w:rPr>
          <w:sz w:val="28"/>
          <w:szCs w:val="28"/>
        </w:rPr>
        <w:t xml:space="preserve">Quality Development Conference will explore innovative public-private collaborations and competitive housing </w:t>
      </w:r>
      <w:r w:rsidR="00744459">
        <w:rPr>
          <w:sz w:val="28"/>
          <w:szCs w:val="28"/>
        </w:rPr>
        <w:t>solutions</w:t>
      </w:r>
      <w:r w:rsidRPr="009D4E25">
        <w:rPr>
          <w:sz w:val="28"/>
          <w:szCs w:val="28"/>
        </w:rPr>
        <w:t xml:space="preserve"> in Georgia.</w:t>
      </w:r>
    </w:p>
    <w:p w14:paraId="0C119CC6" w14:textId="313E676A" w:rsidR="00864034" w:rsidRPr="009D4E25" w:rsidRDefault="00864034" w:rsidP="00864034">
      <w:pPr>
        <w:rPr>
          <w:sz w:val="28"/>
          <w:szCs w:val="28"/>
        </w:rPr>
      </w:pPr>
      <w:r w:rsidRPr="009D4E25">
        <w:rPr>
          <w:sz w:val="28"/>
          <w:szCs w:val="28"/>
        </w:rPr>
        <w:t>Join the Council on August 10 and receive CE Real Estate credit hours, AICP CM credit hours, and PDH engineering credits.</w:t>
      </w:r>
    </w:p>
    <w:p w14:paraId="1A35B393" w14:textId="1936CE8B" w:rsidR="00864034" w:rsidRDefault="00864034" w:rsidP="00F9020D">
      <w:pPr>
        <w:rPr>
          <w:color w:val="00B0F0"/>
          <w:sz w:val="28"/>
          <w:szCs w:val="28"/>
        </w:rPr>
      </w:pPr>
      <w:r w:rsidRPr="009D4E25">
        <w:rPr>
          <w:sz w:val="28"/>
          <w:szCs w:val="28"/>
        </w:rPr>
        <w:t xml:space="preserve">REGISTER NOW: </w:t>
      </w:r>
      <w:r w:rsidRPr="009D4E25">
        <w:rPr>
          <w:color w:val="00B0F0"/>
          <w:sz w:val="28"/>
          <w:szCs w:val="28"/>
        </w:rPr>
        <w:t>CouncilforQualityGrowth.org/INTERSECTION</w:t>
      </w:r>
    </w:p>
    <w:p w14:paraId="24B96623" w14:textId="10784BDC" w:rsidR="00744459" w:rsidRDefault="00744459" w:rsidP="00F9020D">
      <w:pPr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#QualityGrowth #Atlanta #ATL #Planners #Engineers #RealEstate #P3s #HousingSolutions #HousingAffordability #ContinuingEducation #ProfessionalDevelopment #EconomicDevelopment</w:t>
      </w:r>
    </w:p>
    <w:p w14:paraId="193291C6" w14:textId="77777777" w:rsidR="009E0807" w:rsidRDefault="009E0807" w:rsidP="00F9020D">
      <w:pPr>
        <w:rPr>
          <w:color w:val="00B0F0"/>
          <w:sz w:val="28"/>
          <w:szCs w:val="28"/>
        </w:rPr>
      </w:pPr>
    </w:p>
    <w:p w14:paraId="54FBA564" w14:textId="77777777" w:rsidR="00182D25" w:rsidRDefault="00182D25" w:rsidP="00864034">
      <w:pPr>
        <w:rPr>
          <w:rFonts w:cstheme="minorHAnsi"/>
          <w:b/>
          <w:bCs/>
          <w:sz w:val="28"/>
          <w:szCs w:val="28"/>
          <w:highlight w:val="yellow"/>
          <w:u w:val="single"/>
        </w:rPr>
      </w:pPr>
    </w:p>
    <w:p w14:paraId="281F26CB" w14:textId="2DF2C1A5" w:rsidR="00744459" w:rsidRPr="009E0807" w:rsidRDefault="00864034" w:rsidP="00864034">
      <w:pPr>
        <w:rPr>
          <w:rFonts w:cstheme="minorHAnsi"/>
          <w:b/>
          <w:bCs/>
          <w:sz w:val="28"/>
          <w:szCs w:val="28"/>
          <w:u w:val="single"/>
        </w:rPr>
      </w:pPr>
      <w:r w:rsidRPr="00744459">
        <w:rPr>
          <w:rFonts w:cstheme="minorHAnsi"/>
          <w:b/>
          <w:bCs/>
          <w:sz w:val="28"/>
          <w:szCs w:val="28"/>
          <w:highlight w:val="yellow"/>
          <w:u w:val="single"/>
        </w:rPr>
        <w:lastRenderedPageBreak/>
        <w:t>Sample Posts for Twitter (fit character limit):</w:t>
      </w:r>
      <w:r w:rsidRPr="00744459">
        <w:rPr>
          <w:rFonts w:cstheme="minorHAnsi"/>
          <w:b/>
          <w:bCs/>
          <w:sz w:val="28"/>
          <w:szCs w:val="28"/>
        </w:rPr>
        <w:tab/>
      </w:r>
    </w:p>
    <w:p w14:paraId="36BA0938" w14:textId="56702A9A" w:rsidR="00864034" w:rsidRPr="00744459" w:rsidRDefault="00864034" w:rsidP="00744459">
      <w:pPr>
        <w:ind w:firstLine="720"/>
        <w:rPr>
          <w:rFonts w:cstheme="minorHAnsi"/>
          <w:b/>
          <w:bCs/>
          <w:sz w:val="28"/>
          <w:szCs w:val="28"/>
        </w:rPr>
      </w:pPr>
      <w:r w:rsidRPr="00744459">
        <w:rPr>
          <w:rFonts w:cstheme="minorHAnsi"/>
          <w:b/>
          <w:bCs/>
          <w:sz w:val="28"/>
          <w:szCs w:val="28"/>
        </w:rPr>
        <w:t>Sample #1</w:t>
      </w:r>
    </w:p>
    <w:p w14:paraId="1CAC9C72" w14:textId="77777777" w:rsidR="009D4E25" w:rsidRPr="009D4E25" w:rsidRDefault="009D4E25" w:rsidP="009D4E25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9D4E25">
        <w:rPr>
          <w:rFonts w:eastAsia="Times New Roman" w:cstheme="minorHAnsi"/>
          <w:color w:val="0F1419"/>
          <w:sz w:val="28"/>
          <w:szCs w:val="28"/>
        </w:rPr>
        <w:t xml:space="preserve">Join the Council for </w:t>
      </w:r>
      <w:r w:rsidRPr="009D4E25">
        <w:rPr>
          <w:rFonts w:eastAsia="Times New Roman" w:cstheme="minorHAnsi"/>
          <w:color w:val="1D9BF0"/>
          <w:sz w:val="28"/>
          <w:szCs w:val="28"/>
        </w:rPr>
        <w:t>@QualityGrowth</w:t>
      </w:r>
      <w:r w:rsidRPr="009D4E25">
        <w:rPr>
          <w:rFonts w:eastAsia="Times New Roman" w:cstheme="minorHAnsi"/>
          <w:color w:val="0F1419"/>
          <w:sz w:val="28"/>
          <w:szCs w:val="28"/>
        </w:rPr>
        <w:t xml:space="preserve"> on August 10 for </w:t>
      </w:r>
      <w:r w:rsidRPr="009D4E25">
        <w:rPr>
          <w:rFonts w:eastAsia="Times New Roman" w:cstheme="minorHAnsi"/>
          <w:color w:val="1D9BF0"/>
          <w:sz w:val="28"/>
          <w:szCs w:val="28"/>
        </w:rPr>
        <w:t>#TheINTERSECTION</w:t>
      </w:r>
      <w:r w:rsidRPr="009D4E25">
        <w:rPr>
          <w:rFonts w:eastAsia="Times New Roman" w:cstheme="minorHAnsi"/>
          <w:color w:val="0F1419"/>
          <w:sz w:val="28"/>
          <w:szCs w:val="28"/>
        </w:rPr>
        <w:t xml:space="preserve">, a half-day discussion on the importance of </w:t>
      </w:r>
      <w:r w:rsidRPr="009D4E25">
        <w:rPr>
          <w:rFonts w:eastAsia="Times New Roman" w:cstheme="minorHAnsi"/>
          <w:color w:val="1D9BF0"/>
          <w:sz w:val="28"/>
          <w:szCs w:val="28"/>
        </w:rPr>
        <w:t>#P3s</w:t>
      </w:r>
      <w:r w:rsidRPr="009D4E25">
        <w:rPr>
          <w:rFonts w:eastAsia="Times New Roman" w:cstheme="minorHAnsi"/>
          <w:color w:val="0F1419"/>
          <w:sz w:val="28"/>
          <w:szCs w:val="28"/>
        </w:rPr>
        <w:t xml:space="preserve"> and </w:t>
      </w:r>
      <w:r w:rsidRPr="009D4E25">
        <w:rPr>
          <w:rFonts w:eastAsia="Times New Roman" w:cstheme="minorHAnsi"/>
          <w:color w:val="1D9BF0"/>
          <w:sz w:val="28"/>
          <w:szCs w:val="28"/>
        </w:rPr>
        <w:t>#Housing</w:t>
      </w:r>
      <w:r w:rsidRPr="009D4E25">
        <w:rPr>
          <w:rFonts w:eastAsia="Times New Roman" w:cstheme="minorHAnsi"/>
          <w:color w:val="0F1419"/>
          <w:sz w:val="28"/>
          <w:szCs w:val="28"/>
        </w:rPr>
        <w:t xml:space="preserve"> in </w:t>
      </w:r>
      <w:r w:rsidRPr="009D4E25">
        <w:rPr>
          <w:rFonts w:eastAsia="Times New Roman" w:cstheme="minorHAnsi"/>
          <w:color w:val="1D9BF0"/>
          <w:sz w:val="28"/>
          <w:szCs w:val="28"/>
        </w:rPr>
        <w:t>#Atlanta</w:t>
      </w:r>
      <w:r w:rsidRPr="009D4E25">
        <w:rPr>
          <w:rFonts w:eastAsia="Times New Roman" w:cstheme="minorHAnsi"/>
          <w:color w:val="0F1419"/>
          <w:sz w:val="28"/>
          <w:szCs w:val="28"/>
        </w:rPr>
        <w:t>, and how we stay a top competitor for new investments nationally.</w:t>
      </w:r>
    </w:p>
    <w:p w14:paraId="24FA8693" w14:textId="209C03EC" w:rsidR="009D4E25" w:rsidRPr="009D4E25" w:rsidRDefault="009D4E25" w:rsidP="009D4E25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19CC4617" w14:textId="1C4F4A01" w:rsidR="009D4E25" w:rsidRPr="009D4E25" w:rsidRDefault="009D4E25" w:rsidP="009D4E25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9D4E25">
        <w:rPr>
          <w:rFonts w:eastAsia="Times New Roman" w:cstheme="minorHAnsi"/>
          <w:color w:val="0F1419"/>
          <w:sz w:val="28"/>
          <w:szCs w:val="28"/>
        </w:rPr>
        <w:t xml:space="preserve">REGISTER: </w:t>
      </w:r>
      <w:r w:rsidRPr="009D4E25">
        <w:rPr>
          <w:rFonts w:eastAsia="Times New Roman" w:cstheme="minorHAnsi"/>
          <w:color w:val="1D9BF0"/>
          <w:sz w:val="28"/>
          <w:szCs w:val="28"/>
        </w:rPr>
        <w:t>CouncilforQualityGrowth.org/INTERSECTION</w:t>
      </w:r>
      <w:r w:rsidRPr="009D4E25">
        <w:rPr>
          <w:rFonts w:eastAsia="Times New Roman" w:cstheme="minorHAnsi"/>
          <w:color w:val="0F1419"/>
          <w:sz w:val="28"/>
          <w:szCs w:val="28"/>
        </w:rPr>
        <w:br/>
      </w:r>
    </w:p>
    <w:p w14:paraId="3C8CEE1A" w14:textId="329ED398" w:rsidR="003B3BE8" w:rsidRPr="00744459" w:rsidRDefault="009D4E25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9D4E25">
        <w:rPr>
          <w:rFonts w:eastAsia="Times New Roman" w:cstheme="minorHAnsi"/>
          <w:color w:val="1D9BF0"/>
          <w:sz w:val="28"/>
          <w:szCs w:val="28"/>
        </w:rPr>
        <w:t>#QualityGrowth</w:t>
      </w:r>
    </w:p>
    <w:p w14:paraId="2BC936FF" w14:textId="77777777" w:rsidR="00864034" w:rsidRPr="00744459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781A57DE" w14:textId="77777777" w:rsidR="00744459" w:rsidRPr="00744459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744459">
        <w:rPr>
          <w:rFonts w:eastAsia="Times New Roman" w:cstheme="minorHAnsi"/>
          <w:color w:val="0F1419"/>
          <w:sz w:val="28"/>
          <w:szCs w:val="28"/>
        </w:rPr>
        <w:tab/>
      </w:r>
    </w:p>
    <w:p w14:paraId="47C2FD0E" w14:textId="7202FFC0" w:rsidR="00864034" w:rsidRPr="00744459" w:rsidRDefault="00864034" w:rsidP="00744459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/>
          <w:bCs/>
          <w:color w:val="0F1419"/>
          <w:sz w:val="28"/>
          <w:szCs w:val="28"/>
        </w:rPr>
      </w:pPr>
      <w:r w:rsidRPr="00744459">
        <w:rPr>
          <w:rFonts w:eastAsia="Times New Roman" w:cstheme="minorHAnsi"/>
          <w:b/>
          <w:bCs/>
          <w:color w:val="0F1419"/>
          <w:sz w:val="28"/>
          <w:szCs w:val="28"/>
        </w:rPr>
        <w:t>Sample #2</w:t>
      </w:r>
    </w:p>
    <w:p w14:paraId="6A6C444D" w14:textId="77777777" w:rsidR="00864034" w:rsidRPr="00744459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</w:p>
    <w:p w14:paraId="252B4EA0" w14:textId="77777777" w:rsidR="00864034" w:rsidRPr="00864034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864034">
        <w:rPr>
          <w:rFonts w:eastAsia="Times New Roman" w:cstheme="minorHAnsi"/>
          <w:color w:val="0F1419"/>
          <w:sz w:val="28"/>
          <w:szCs w:val="28"/>
        </w:rPr>
        <w:t xml:space="preserve">Join the Council for </w:t>
      </w:r>
      <w:r w:rsidRPr="00864034">
        <w:rPr>
          <w:rFonts w:eastAsia="Times New Roman" w:cstheme="minorHAnsi"/>
          <w:color w:val="1D9BF0"/>
          <w:sz w:val="28"/>
          <w:szCs w:val="28"/>
        </w:rPr>
        <w:t>@QualityGrowth</w:t>
      </w:r>
      <w:r w:rsidRPr="00864034">
        <w:rPr>
          <w:rFonts w:eastAsia="Times New Roman" w:cstheme="minorHAnsi"/>
          <w:color w:val="0F1419"/>
          <w:sz w:val="28"/>
          <w:szCs w:val="28"/>
        </w:rPr>
        <w:t xml:space="preserve"> on August 10 at </w:t>
      </w:r>
      <w:r w:rsidRPr="00864034">
        <w:rPr>
          <w:rFonts w:eastAsia="Times New Roman" w:cstheme="minorHAnsi"/>
          <w:color w:val="1D9BF0"/>
          <w:sz w:val="28"/>
          <w:szCs w:val="28"/>
        </w:rPr>
        <w:t>#TheINTERSECTION</w:t>
      </w:r>
      <w:r w:rsidRPr="00864034">
        <w:rPr>
          <w:rFonts w:eastAsia="Times New Roman" w:cstheme="minorHAnsi"/>
          <w:color w:val="0F1419"/>
          <w:sz w:val="28"/>
          <w:szCs w:val="28"/>
        </w:rPr>
        <w:t xml:space="preserve">. Hear about </w:t>
      </w:r>
      <w:r w:rsidRPr="00864034">
        <w:rPr>
          <w:rFonts w:eastAsia="Times New Roman" w:cstheme="minorHAnsi"/>
          <w:color w:val="1D9BF0"/>
          <w:sz w:val="28"/>
          <w:szCs w:val="28"/>
        </w:rPr>
        <w:t>#P3s</w:t>
      </w:r>
      <w:r w:rsidRPr="00864034">
        <w:rPr>
          <w:rFonts w:eastAsia="Times New Roman" w:cstheme="minorHAnsi"/>
          <w:color w:val="0F1419"/>
          <w:sz w:val="28"/>
          <w:szCs w:val="28"/>
        </w:rPr>
        <w:t xml:space="preserve"> and </w:t>
      </w:r>
      <w:r w:rsidRPr="00864034">
        <w:rPr>
          <w:rFonts w:eastAsia="Times New Roman" w:cstheme="minorHAnsi"/>
          <w:color w:val="1D9BF0"/>
          <w:sz w:val="28"/>
          <w:szCs w:val="28"/>
        </w:rPr>
        <w:t>#Housing</w:t>
      </w:r>
      <w:r w:rsidRPr="00864034">
        <w:rPr>
          <w:rFonts w:eastAsia="Times New Roman" w:cstheme="minorHAnsi"/>
          <w:color w:val="0F1419"/>
          <w:sz w:val="28"/>
          <w:szCs w:val="28"/>
        </w:rPr>
        <w:t xml:space="preserve"> in </w:t>
      </w:r>
      <w:r w:rsidRPr="00864034">
        <w:rPr>
          <w:rFonts w:eastAsia="Times New Roman" w:cstheme="minorHAnsi"/>
          <w:color w:val="1D9BF0"/>
          <w:sz w:val="28"/>
          <w:szCs w:val="28"/>
        </w:rPr>
        <w:t>#Atlanta</w:t>
      </w:r>
      <w:r w:rsidRPr="00864034">
        <w:rPr>
          <w:rFonts w:eastAsia="Times New Roman" w:cstheme="minorHAnsi"/>
          <w:color w:val="0F1419"/>
          <w:sz w:val="28"/>
          <w:szCs w:val="28"/>
        </w:rPr>
        <w:t xml:space="preserve"> and receive your CE real estate credits, CM planning credits, or PDH engineering credits.</w:t>
      </w:r>
    </w:p>
    <w:p w14:paraId="0974271F" w14:textId="56852B71" w:rsidR="00864034" w:rsidRPr="00864034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48DA22F6" w14:textId="37292E8A" w:rsidR="00864034" w:rsidRPr="00744459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1D9BF0"/>
          <w:sz w:val="28"/>
          <w:szCs w:val="28"/>
        </w:rPr>
      </w:pPr>
      <w:r w:rsidRPr="00864034">
        <w:rPr>
          <w:rFonts w:eastAsia="Times New Roman" w:cstheme="minorHAnsi"/>
          <w:color w:val="0F1419"/>
          <w:sz w:val="28"/>
          <w:szCs w:val="28"/>
        </w:rPr>
        <w:t xml:space="preserve">Register now at </w:t>
      </w:r>
      <w:r w:rsidRPr="00864034">
        <w:rPr>
          <w:rFonts w:eastAsia="Times New Roman" w:cstheme="minorHAnsi"/>
          <w:color w:val="1D9BF0"/>
          <w:sz w:val="28"/>
          <w:szCs w:val="28"/>
        </w:rPr>
        <w:t>CouncilforQualityGrowth.org/INTERSECTION</w:t>
      </w:r>
    </w:p>
    <w:p w14:paraId="7A2DDA2F" w14:textId="77777777" w:rsidR="00864034" w:rsidRPr="00864034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737C1DB7" w14:textId="77777777" w:rsidR="00864034" w:rsidRPr="00864034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864034">
        <w:rPr>
          <w:rFonts w:eastAsia="Times New Roman" w:cstheme="minorHAnsi"/>
          <w:color w:val="1D9BF0"/>
          <w:sz w:val="28"/>
          <w:szCs w:val="28"/>
        </w:rPr>
        <w:t>#QualityGrowth</w:t>
      </w:r>
      <w:r w:rsidRPr="00864034">
        <w:rPr>
          <w:rFonts w:eastAsia="Times New Roman" w:cstheme="minorHAnsi"/>
          <w:color w:val="0F1419"/>
          <w:sz w:val="28"/>
          <w:szCs w:val="28"/>
        </w:rPr>
        <w:t xml:space="preserve"> </w:t>
      </w:r>
      <w:r w:rsidRPr="00864034">
        <w:rPr>
          <w:rFonts w:eastAsia="Times New Roman" w:cstheme="minorHAnsi"/>
          <w:color w:val="1D9BF0"/>
          <w:sz w:val="28"/>
          <w:szCs w:val="28"/>
        </w:rPr>
        <w:t>#ContinuingEducation</w:t>
      </w:r>
    </w:p>
    <w:p w14:paraId="5DE0C17A" w14:textId="77777777" w:rsidR="00864034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1343F15C" w14:textId="77777777" w:rsidR="009E0807" w:rsidRDefault="009E0807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7D97CA66" w14:textId="7E405567" w:rsidR="009E0807" w:rsidRDefault="009E0807" w:rsidP="0086403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  <w:r w:rsidRPr="009E0807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>Please include the graphic</w:t>
      </w:r>
      <w:r w:rsidR="006C4D58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>s</w:t>
      </w:r>
      <w:r w:rsidRPr="009E0807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 xml:space="preserve"> below (or something similar from the media kit) with</w:t>
      </w:r>
      <w:r w:rsidR="006C4D58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 xml:space="preserve"> all</w:t>
      </w:r>
      <w:r w:rsidRPr="009E0807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 xml:space="preserve"> social media posts:</w:t>
      </w:r>
    </w:p>
    <w:p w14:paraId="29B462D7" w14:textId="77777777" w:rsidR="009E0807" w:rsidRPr="009E0807" w:rsidRDefault="009E0807" w:rsidP="0086403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</w:p>
    <w:p w14:paraId="3B588513" w14:textId="493EDC4C" w:rsidR="006020AA" w:rsidRDefault="009E0807" w:rsidP="009E0807">
      <w:pPr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0DE20ACA" wp14:editId="028B45F5">
            <wp:extent cx="2902305" cy="2902305"/>
            <wp:effectExtent l="0" t="0" r="0" b="0"/>
            <wp:docPr id="1024814441" name="Picture 2" descr="A person standing in front of a pos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814441" name="Picture 2" descr="A person standing in front of a pos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730" cy="29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4D58">
        <w:t xml:space="preserve">    </w:t>
      </w:r>
      <w:r w:rsidR="006C4D58">
        <w:rPr>
          <w:noProof/>
        </w:rPr>
        <w:drawing>
          <wp:inline distT="0" distB="0" distL="0" distR="0" wp14:anchorId="6C608046" wp14:editId="488D092A">
            <wp:extent cx="2860158" cy="2860158"/>
            <wp:effectExtent l="0" t="0" r="0" b="0"/>
            <wp:docPr id="161102157" name="Picture 2" descr="A collage of people with blue and white strip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2157" name="Picture 2" descr="A collage of people with blue and white strip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633" cy="287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20AA" w:rsidSect="009E0807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0F54D" w14:textId="77777777" w:rsidR="009E0807" w:rsidRDefault="009E0807" w:rsidP="009E0807">
      <w:pPr>
        <w:spacing w:after="0" w:line="240" w:lineRule="auto"/>
      </w:pPr>
      <w:r>
        <w:separator/>
      </w:r>
    </w:p>
  </w:endnote>
  <w:endnote w:type="continuationSeparator" w:id="0">
    <w:p w14:paraId="5C16F845" w14:textId="77777777" w:rsidR="009E0807" w:rsidRDefault="009E0807" w:rsidP="009E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E84D" w14:textId="77777777" w:rsidR="009E0807" w:rsidRDefault="009E0807" w:rsidP="009E0807">
      <w:pPr>
        <w:spacing w:after="0" w:line="240" w:lineRule="auto"/>
      </w:pPr>
      <w:r>
        <w:separator/>
      </w:r>
    </w:p>
  </w:footnote>
  <w:footnote w:type="continuationSeparator" w:id="0">
    <w:p w14:paraId="428A6C02" w14:textId="77777777" w:rsidR="009E0807" w:rsidRDefault="009E0807" w:rsidP="009E0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20"/>
    <w:rsid w:val="00001D5D"/>
    <w:rsid w:val="00136356"/>
    <w:rsid w:val="00176931"/>
    <w:rsid w:val="00182D25"/>
    <w:rsid w:val="002C2F56"/>
    <w:rsid w:val="00331CEE"/>
    <w:rsid w:val="003719A2"/>
    <w:rsid w:val="003B2CD6"/>
    <w:rsid w:val="003B3BE8"/>
    <w:rsid w:val="003E164D"/>
    <w:rsid w:val="006020AA"/>
    <w:rsid w:val="006A1DAE"/>
    <w:rsid w:val="006C4D58"/>
    <w:rsid w:val="006F794C"/>
    <w:rsid w:val="00744459"/>
    <w:rsid w:val="00767D20"/>
    <w:rsid w:val="00864034"/>
    <w:rsid w:val="009806DA"/>
    <w:rsid w:val="009A0CDE"/>
    <w:rsid w:val="009D4E25"/>
    <w:rsid w:val="009E0807"/>
    <w:rsid w:val="009E55AD"/>
    <w:rsid w:val="00AC14F6"/>
    <w:rsid w:val="00AD686D"/>
    <w:rsid w:val="00B23057"/>
    <w:rsid w:val="00B867DE"/>
    <w:rsid w:val="00BF32C8"/>
    <w:rsid w:val="00F0489C"/>
    <w:rsid w:val="00F9020D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D49E72"/>
  <w15:chartTrackingRefBased/>
  <w15:docId w15:val="{5FC60ED7-B774-4596-B0BB-1E790154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02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2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794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0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807"/>
  </w:style>
  <w:style w:type="paragraph" w:styleId="Footer">
    <w:name w:val="footer"/>
    <w:basedOn w:val="Normal"/>
    <w:link w:val="FooterChar"/>
    <w:uiPriority w:val="99"/>
    <w:unhideWhenUsed/>
    <w:rsid w:val="009E0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9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3ffz78sk" TargetMode="External"/><Relationship Id="rId13" Type="http://schemas.openxmlformats.org/officeDocument/2006/relationships/hyperlink" Target="https://www.instagram.com/councilforqualitygrowth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ouncilforqualitygrowth.org/INTERSECTION" TargetMode="External"/><Relationship Id="rId12" Type="http://schemas.openxmlformats.org/officeDocument/2006/relationships/hyperlink" Target="https://www.facebook.com/councilforqualitygrowt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twitter.com/QualityGrowth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2.jpeg"/><Relationship Id="rId10" Type="http://schemas.openxmlformats.org/officeDocument/2006/relationships/hyperlink" Target="https://www.linkedin.com/company/council-for-quality-growth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ouncilforqualitygrowth.memberzone.com/events/details/the-intersection-quality-development-conference-2023-5441" TargetMode="External"/><Relationship Id="rId14" Type="http://schemas.openxmlformats.org/officeDocument/2006/relationships/hyperlink" Target="mailto:kj@councilforqualitygrowt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Jones</dc:creator>
  <cp:keywords/>
  <dc:description/>
  <cp:lastModifiedBy>Kathryn Jones</cp:lastModifiedBy>
  <cp:revision>13</cp:revision>
  <dcterms:created xsi:type="dcterms:W3CDTF">2022-07-05T14:42:00Z</dcterms:created>
  <dcterms:modified xsi:type="dcterms:W3CDTF">2023-07-18T17:10:00Z</dcterms:modified>
</cp:coreProperties>
</file>